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F43FD" w14:textId="4048A070" w:rsidR="00206C1C" w:rsidRPr="00206C1C" w:rsidRDefault="00206C1C" w:rsidP="00206C1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Rozeznanie potrzeb do Programu "Korpus Wsparcia Seniorów" na rok 2026</w:t>
      </w:r>
    </w:p>
    <w:p w14:paraId="57AFEEC4" w14:textId="77777777" w:rsidR="00206C1C" w:rsidRPr="00206C1C" w:rsidRDefault="00206C1C" w:rsidP="00206C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7545C288" wp14:editId="419DD1AA">
            <wp:extent cx="6485341" cy="3262630"/>
            <wp:effectExtent l="0" t="0" r="0" b="0"/>
            <wp:docPr id="1" name="Obraz 1" descr="Rozeznanie potrzeb do Programu &quot;Korpus Wsparcia Seniorów&quot; na rok 2026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zeznanie potrzeb do Programu &quot;Korpus Wsparcia Seniorów&quot; na rok 2026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916" cy="3277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7B557" w14:textId="77777777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Ministerstwo Rodziny, Pracy i Polityki Społecznej ogłosiło Program pn. </w:t>
      </w:r>
      <w:r w:rsidRPr="00206C1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„Korpus wsparcia seniorów”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na rok 2026 współfinansowany z środków budżetu państwa.</w:t>
      </w:r>
    </w:p>
    <w:p w14:paraId="0CA47FCF" w14:textId="77777777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Celem programu jest:</w:t>
      </w:r>
    </w:p>
    <w:p w14:paraId="1DC7DA54" w14:textId="77777777" w:rsidR="00206C1C" w:rsidRPr="00206C1C" w:rsidRDefault="00206C1C" w:rsidP="00206C1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Wsparcie finansowe gmin w zakresie organizowania usług opiekuńczych świadczonych w formie usług sąsiedzkich.</w:t>
      </w:r>
    </w:p>
    <w:p w14:paraId="4B0E4EAC" w14:textId="77777777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Program będzie realizowany do dnia 31 grudnia 2026 r. </w:t>
      </w:r>
    </w:p>
    <w:p w14:paraId="7EED0A53" w14:textId="66F92EFF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Gmina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Przelewice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może aplikować o wsparcie finansowe na organizowanie usług sąsiedzkich dla osób powyżej 60 roku życia mających problemy z samodzielnym funkcjonowaniem ze względu na stan zdrowia, prowadzących samodzielne gospodarstwa domowe lub mieszkających z osobami bliskimi, które nie są w stanie zapewnić im wystarczającego wsparcia.</w:t>
      </w:r>
    </w:p>
    <w:p w14:paraId="5A1AABEC" w14:textId="0A5676A4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Usługi sąsiedzkie obejmują pomoc w zaspokajaniu podstawowych potrzeb życiowych, podstawową opiekę higieniczno-pielęgnacyjną, przez którą należy rozumieć formy wsparcia niewymagające specjalistycznej wiedzy i kompetencji,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 także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miarę potrzeb i możliwości, zapewnienie kontaktów z otoczeniem.</w:t>
      </w:r>
    </w:p>
    <w:p w14:paraId="4C42693B" w14:textId="77777777" w:rsidR="00206C1C" w:rsidRPr="00206C1C" w:rsidRDefault="00206C1C" w:rsidP="00206C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Usługi sąsiedzkie są odpłatne, częściowo odpłatne i bezpłatne w zależności od dochodów seniora.</w:t>
      </w:r>
    </w:p>
    <w:p w14:paraId="68FF0C11" w14:textId="007968C6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Osoby zainteresowane udziałem w Programie proszone są o kontakt z tut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ejszym 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Ośrodkiem Pomocy Społecznej - tel.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91 3913827 lub 913913826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e-mail </w:t>
      </w:r>
      <w:hyperlink r:id="rId6" w:history="1">
        <w:r w:rsidRPr="00F30DBC">
          <w:rPr>
            <w:rStyle w:val="Hipercze"/>
            <w:rFonts w:ascii="Times New Roman" w:eastAsia="Times New Roman" w:hAnsi="Times New Roman" w:cs="Times New Roman"/>
            <w:kern w:val="0"/>
            <w:sz w:val="24"/>
            <w:szCs w:val="24"/>
            <w:lang w:eastAsia="pl-PL"/>
            <w14:ligatures w14:val="none"/>
          </w:rPr>
          <w:t>ops@przelewice.pl</w:t>
        </w:r>
      </w:hyperlink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terminie do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28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stycznia 2026 roku lub przesłanie formularza zgłoszeniowego.</w:t>
      </w:r>
    </w:p>
    <w:p w14:paraId="44BB22CC" w14:textId="77777777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załączeniu:</w:t>
      </w:r>
    </w:p>
    <w:p w14:paraId="5A32D30F" w14:textId="51A1853D" w:rsidR="00206C1C" w:rsidRPr="00206C1C" w:rsidRDefault="00206C1C" w:rsidP="00206C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WNIOSEK - zgłoszenie uczestnictwa do Programu 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„</w:t>
      </w:r>
      <w:r w:rsidRPr="00206C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Korpus Wsparcia Seniorów" na rok 2026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2B748D2" w14:textId="37691131" w:rsidR="00B41782" w:rsidRPr="008C0D57" w:rsidRDefault="00206C1C" w:rsidP="008C0D57">
      <w:pPr>
        <w:pStyle w:val="Bezodstpw"/>
        <w:jc w:val="right"/>
        <w:rPr>
          <w:rFonts w:ascii="Times New Roman" w:hAnsi="Times New Roman" w:cs="Times New Roman"/>
          <w:lang w:eastAsia="pl-PL"/>
        </w:rPr>
      </w:pP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</w:r>
      <w:r w:rsidRPr="008C0D57">
        <w:rPr>
          <w:rFonts w:ascii="Times New Roman" w:hAnsi="Times New Roman" w:cs="Times New Roman"/>
          <w:lang w:eastAsia="pl-PL"/>
        </w:rPr>
        <w:tab/>
        <w:t>Kierownik Ośrodka Pomocy</w:t>
      </w:r>
      <w:r w:rsidR="008C0D57">
        <w:rPr>
          <w:rFonts w:ascii="Times New Roman" w:hAnsi="Times New Roman" w:cs="Times New Roman"/>
          <w:lang w:eastAsia="pl-PL"/>
        </w:rPr>
        <w:t xml:space="preserve"> </w:t>
      </w:r>
      <w:r w:rsidRPr="008C0D57">
        <w:rPr>
          <w:rFonts w:ascii="Times New Roman" w:hAnsi="Times New Roman" w:cs="Times New Roman"/>
          <w:lang w:eastAsia="pl-PL"/>
        </w:rPr>
        <w:t>Społecznej w Przelewicach</w:t>
      </w:r>
    </w:p>
    <w:p w14:paraId="60FE1292" w14:textId="3483422D" w:rsidR="00206C1C" w:rsidRPr="008C0D57" w:rsidRDefault="008C0D57" w:rsidP="008C0D57">
      <w:pPr>
        <w:pStyle w:val="Bezodstpw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pl-PL"/>
        </w:rPr>
        <w:t xml:space="preserve">                                                                                                                     </w:t>
      </w:r>
      <w:r w:rsidR="00206C1C" w:rsidRPr="008C0D57">
        <w:rPr>
          <w:rFonts w:ascii="Times New Roman" w:hAnsi="Times New Roman" w:cs="Times New Roman"/>
          <w:lang w:eastAsia="pl-PL"/>
        </w:rPr>
        <w:t>(-) Beata Kowalewska</w:t>
      </w:r>
    </w:p>
    <w:sectPr w:rsidR="00206C1C" w:rsidRPr="008C0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D230D2"/>
    <w:multiLevelType w:val="multilevel"/>
    <w:tmpl w:val="62EEB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0280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C1C"/>
    <w:rsid w:val="00206C1C"/>
    <w:rsid w:val="0024724E"/>
    <w:rsid w:val="00524FE7"/>
    <w:rsid w:val="008C0D57"/>
    <w:rsid w:val="00B4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BDC9F"/>
  <w15:chartTrackingRefBased/>
  <w15:docId w15:val="{3D236D51-D5A4-4929-B5E9-28B3B033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06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06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06C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6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06C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06C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06C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06C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6C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6C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06C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06C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6C1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06C1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06C1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06C1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06C1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06C1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06C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06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6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06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06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06C1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06C1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06C1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06C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06C1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06C1C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06C1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6C1C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8C0D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s@przele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cp:keywords/>
  <dc:description/>
  <cp:lastModifiedBy>OPS Przelewice</cp:lastModifiedBy>
  <cp:revision>1</cp:revision>
  <dcterms:created xsi:type="dcterms:W3CDTF">2026-01-15T10:53:00Z</dcterms:created>
  <dcterms:modified xsi:type="dcterms:W3CDTF">2026-01-15T11:51:00Z</dcterms:modified>
</cp:coreProperties>
</file>