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85D" w:rsidRPr="0070485D" w:rsidRDefault="0070485D" w:rsidP="0070485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"http://www.opsinfo.pl/goraadmin/files/593_121105200514_OI_Czyste_Powietrze_OPS_Gora.pdf" \l "page=1" \o "1. strona" </w:instrText>
      </w: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</w:p>
    <w:p w:rsidR="0070485D" w:rsidRDefault="0070485D" w:rsidP="0070485D">
      <w:pPr>
        <w:spacing w:after="0" w:line="240" w:lineRule="auto"/>
        <w:jc w:val="center"/>
        <w:rPr>
          <w:rFonts w:ascii="Times New Roman" w:eastAsia="Times New Roman" w:hAnsi="Times New Roman" w:cs="Times New Roman"/>
          <w:sz w:val="50"/>
          <w:szCs w:val="50"/>
          <w:lang w:eastAsia="pl-PL"/>
        </w:rPr>
      </w:pPr>
      <w:r w:rsidRPr="0070485D">
        <w:rPr>
          <w:rFonts w:ascii="Times New Roman" w:eastAsia="Times New Roman" w:hAnsi="Times New Roman" w:cs="Times New Roman"/>
          <w:sz w:val="50"/>
          <w:szCs w:val="50"/>
          <w:lang w:eastAsia="pl-PL"/>
        </w:rPr>
        <w:t>Informacja o przetwarzaniu danych osobowych</w:t>
      </w:r>
    </w:p>
    <w:p w:rsidR="0070485D" w:rsidRPr="0070485D" w:rsidRDefault="0070485D" w:rsidP="0070485D">
      <w:pPr>
        <w:spacing w:after="0" w:line="240" w:lineRule="auto"/>
        <w:jc w:val="center"/>
        <w:rPr>
          <w:rFonts w:ascii="Times New Roman" w:eastAsia="Times New Roman" w:hAnsi="Times New Roman" w:cs="Times New Roman"/>
          <w:sz w:val="50"/>
          <w:szCs w:val="50"/>
          <w:lang w:eastAsia="pl-PL"/>
        </w:rPr>
      </w:pPr>
    </w:p>
    <w:p w:rsid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o dochodzie – Czyste Powietrze Zgodnie z art. 13 ust. 1 i ust. 2 Rozporządzenia Parlamentu Europejskiego i Rady (UE) 2016/679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27 kwietnia 2016 r. w sprawie oc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hrony osób fizycznych w związku </w:t>
      </w: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przetwarzaniem danych osobowych i w sprawie swobodnego przepływu takich danych oraz uchylenia dyrektywy 95/46/WE (RODO), informujemy że: </w:t>
      </w:r>
    </w:p>
    <w:p w:rsid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Pr="0070485D" w:rsidRDefault="0070485D" w:rsidP="0070485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 Ośrodek Pomocy Społecznej                        w Przelewicach, 74-210 Przelewice 75 (dalej Administrator);</w:t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Pr="0070485D" w:rsidRDefault="0070485D" w:rsidP="0070485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związanych z Pani/Pana danymi osobowymi proszę kontaktować się                          z Inspektorem Ochrony Danych (IOD): e-mail: bkaniuk@proinspektor.pl;</w:t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Pr="0070485D" w:rsidRDefault="0070485D" w:rsidP="0070485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przetwarzane są w celu złożenia i rozpatrzenia wniosku/żądania         o wysokości przeciętnego miesięcznego dochodu przypadającego na jednego członka gospodarstwa domowego niezbędnego do Programu Czyste Powietrze; </w:t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przetwarzania danych osobowych jest: a)art. 6 ust.1 lit. c) RODO - przetwarzanie jest niezbędne do wypełnienia obowiązku prawnego ciążącego 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administratorze, </w:t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b)ustawy z dnia 27 kwietnia 2001 r. Prawo ochrony środowiska;</w:t>
      </w:r>
    </w:p>
    <w:p w:rsid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c)rozporządzenia Ministra Klimatu z dnia 2 października 2020 r. w sprawie określenia wzoru żądania wydania zaświadczenia o wysokości przeciętnego miesięcznego dochodu jednego członka gospodarstwa domowego osoby fizyczne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 oraz wzoru tego zaświadczenia;</w:t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5.Odbiorca lub kategorie odbiorców: Podmioty upoważnione na podstawie zawartych umów powierzenia oraz uprawnione na mocy 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bowiązujących przepisów prawa;</w:t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6.Pani/Pana dane osobowe będą przechowywane przez okres niezbędny do realizacji celu dla jakiego zostały zebrane. W szczególności dane mogą być również przetwarzane przez wynikający z przepisów prawa okres związany z dochodze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niem i przedawnieniem roszczeń;</w:t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7.Pani/Pana dane osobowe nie będą poddawane zautomatyzowanemu podejmowaniu decyzji, w tym również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profilowaniu;</w:t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Default="00DC0141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="0070485D"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8.Posiada Pani/Pan prawo do edycji swoich danych, wglądu do swoich danych, uzyskania informacji o źródle ich pozyskania. W przypadku ustania celu dla którego dane były pozyskane posiada Pani/Pan prawo do sprzeciwu na dalsze ich przetwarzanie oraz prawo do bycia zapomnianym, chyba że w przepisach prawa wyraźnie wskazano inaczej lub żądanie stoi w sprzeczności z prawnie uzasadn</w:t>
      </w:r>
      <w:r w:rsid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ionym interesem Administratora;</w:t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Default="00DC0141" w:rsidP="00DC01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="0070485D"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9.Ma Pani/Pan prawo do wniesienia skargi do organu nadzorczego, w Polsce jest nim Prezes Urzędu Ochrony Danych Osobowych</w:t>
      </w:r>
      <w:r w:rsid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Stawki 2, 00-913 Warszawa;</w:t>
      </w:r>
    </w:p>
    <w:p w:rsid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01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.Podanie przez Panią/Pana danych osobowych jest wymogiem ustawowym w zakresie,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o którym mowa w pkt. 4;</w:t>
      </w:r>
    </w:p>
    <w:p w:rsidR="0070485D" w:rsidRPr="0070485D" w:rsidRDefault="0070485D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85D" w:rsidRPr="0070485D" w:rsidRDefault="00DC0141" w:rsidP="007048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70485D"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.Konsekwencją niepodania danych będzie odmowa wystawienia zaświadczenia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bookmarkStart w:id="0" w:name="_GoBack"/>
      <w:bookmarkEnd w:id="0"/>
      <w:r w:rsidR="0070485D" w:rsidRPr="00704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dochodzie. </w:t>
      </w:r>
    </w:p>
    <w:p w:rsidR="009D2497" w:rsidRPr="0070485D" w:rsidRDefault="009D2497" w:rsidP="0070485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D2497" w:rsidRPr="00704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75510"/>
    <w:multiLevelType w:val="hybridMultilevel"/>
    <w:tmpl w:val="5082D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85D"/>
    <w:rsid w:val="0070485D"/>
    <w:rsid w:val="009D2497"/>
    <w:rsid w:val="00DC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5E5BA-74A9-48B6-BBC9-B644B7143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0485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7048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01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1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2020-11-23T07:42:00Z</cp:lastPrinted>
  <dcterms:created xsi:type="dcterms:W3CDTF">2020-11-23T07:26:00Z</dcterms:created>
  <dcterms:modified xsi:type="dcterms:W3CDTF">2020-11-23T07:43:00Z</dcterms:modified>
</cp:coreProperties>
</file>